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Martes,15 de marzo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  <w:lang w:val="en-US"/>
        </w:rPr>
      </w:pPr>
      <w:r>
        <w:rPr>
          <w:rFonts w:ascii="Verdana" w:hAnsi="Verdana"/>
          <w:b/>
          <w:sz w:val="52"/>
          <w:szCs w:val="52"/>
          <w:lang w:val="en-US"/>
        </w:rPr>
        <w:t>Los Gigantes celebrará este fin de semana un adelanto de sus carnavales de agosto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Del 18 al 20 de marzo se desarrollarán numerosas actividades en la plaza Buganvilla dirigidas a familias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Los Gigantes celebrará este próximo fin de semana, concretamente, del 18 al 20 de marzo un adelanto de lo que será el Carnaval que se lleve a cabo, siempre que las condiciones sanitarias lo permitan, durante el mes de agosto.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>Bajo la temática del "Carnaval de Los Cuentos" este fin de semana se realizarán en la Plaza Buganvilla numerosas actividades para disfrutar en familia.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En este sentido, este viernes 18 de marzo a las 11.00 horas, se inaugurará la Exposición de Trajes de Carnaval “Coqueteando, un Carnaval de Esperanza”, de la mano del diseñador Alfonso Baute. Sobre las 17:00 horas, habrá actuaciones infantiles, incluyendo un desfile de disfraces para, a continuación, finalizar el día con la actuación del grupo local Tío Franklin. 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p>
      <w:pPr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El sábado 19, a partir de las 11:00horas se ofrecerán varios talleres para disfrutar en compañía de los mas pequeños. A las 20:00 horas tendrá lugar la Gala de Presentación del Carnaval de Verano y las Candidatas a Reina Infantil y Adulta del 2022, acompañada de actuaciones y comparsas. 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Para finalizar, el domingo a las 11:00 horas habrá un pasacalles de comparsas que pasará por los complejos hoteleros del municipio. Sobre las 19:00 horas, se cerrará el evento con el espectáculo “Rock de Big Band” de la Orquesta Jazz de Canarias. 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Por motivos de seguridad sanitaria, todos los actos del fin de semana son de entrada libre hasta completar el aforo. </w:t>
      </w:r>
    </w:p>
    <w:p>
      <w:pPr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tulo1">
    <w:name w:val="Subtítulo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2022-03-15T12:31:00Z</dcterms:created>
  <dcterms:modified xsi:type="dcterms:W3CDTF">2022-03-15T12:31:00Z</dcterms:modified>
</cp:coreProperties>
</file>